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0E0" w:rsidRDefault="004800E0">
      <w:pPr>
        <w:rPr>
          <w:b/>
          <w:sz w:val="32"/>
        </w:rPr>
      </w:pPr>
      <w:r>
        <w:rPr>
          <w:b/>
          <w:sz w:val="32"/>
        </w:rPr>
        <w:t>Draft</w:t>
      </w:r>
    </w:p>
    <w:p w:rsidR="009E0F01" w:rsidRPr="00B27A38" w:rsidRDefault="009E0F01">
      <w:pPr>
        <w:rPr>
          <w:b/>
          <w:sz w:val="32"/>
        </w:rPr>
      </w:pPr>
      <w:r w:rsidRPr="00B27A38">
        <w:rPr>
          <w:b/>
          <w:sz w:val="32"/>
        </w:rPr>
        <w:t>Redcliffs</w:t>
      </w:r>
      <w:r w:rsidR="000E4EE9" w:rsidRPr="00B27A38">
        <w:rPr>
          <w:b/>
          <w:sz w:val="32"/>
        </w:rPr>
        <w:t xml:space="preserve"> Residents Association</w:t>
      </w:r>
      <w:r w:rsidR="007D3667" w:rsidRPr="00B27A38">
        <w:rPr>
          <w:b/>
          <w:sz w:val="32"/>
        </w:rPr>
        <w:tab/>
      </w:r>
      <w:r w:rsidR="007D3667" w:rsidRPr="00B27A38">
        <w:rPr>
          <w:b/>
          <w:sz w:val="32"/>
        </w:rPr>
        <w:tab/>
      </w:r>
      <w:r w:rsidR="007D3667" w:rsidRPr="00B27A38">
        <w:rPr>
          <w:b/>
          <w:sz w:val="32"/>
        </w:rPr>
        <w:tab/>
      </w:r>
      <w:r w:rsidR="007D3667" w:rsidRPr="00B27A38">
        <w:rPr>
          <w:b/>
          <w:sz w:val="32"/>
        </w:rPr>
        <w:tab/>
      </w:r>
      <w:r w:rsidR="00FA2FA4" w:rsidRPr="00B27A38">
        <w:rPr>
          <w:b/>
          <w:sz w:val="32"/>
        </w:rPr>
        <w:tab/>
      </w:r>
    </w:p>
    <w:p w:rsidR="009E0F01" w:rsidRPr="00A63A6D" w:rsidRDefault="009E0F01">
      <w:pPr>
        <w:rPr>
          <w:sz w:val="28"/>
        </w:rPr>
      </w:pPr>
    </w:p>
    <w:p w:rsidR="0022201A" w:rsidRDefault="000E4EE9" w:rsidP="0022201A">
      <w:pPr>
        <w:rPr>
          <w:b/>
          <w:sz w:val="28"/>
        </w:rPr>
      </w:pPr>
      <w:r w:rsidRPr="00A63A6D">
        <w:rPr>
          <w:b/>
          <w:sz w:val="28"/>
        </w:rPr>
        <w:t>Minutes of</w:t>
      </w:r>
      <w:r w:rsidR="009E0F01" w:rsidRPr="00A63A6D">
        <w:rPr>
          <w:b/>
          <w:sz w:val="28"/>
        </w:rPr>
        <w:t xml:space="preserve"> </w:t>
      </w:r>
      <w:r w:rsidR="00657515" w:rsidRPr="00A63A6D">
        <w:rPr>
          <w:b/>
          <w:sz w:val="28"/>
        </w:rPr>
        <w:t xml:space="preserve">the </w:t>
      </w:r>
      <w:r w:rsidR="00F9783A" w:rsidRPr="00A63A6D">
        <w:rPr>
          <w:b/>
          <w:sz w:val="28"/>
        </w:rPr>
        <w:t xml:space="preserve"> </w:t>
      </w:r>
      <w:r w:rsidR="00836D2C" w:rsidRPr="00A63A6D">
        <w:rPr>
          <w:b/>
          <w:sz w:val="28"/>
        </w:rPr>
        <w:t>93</w:t>
      </w:r>
      <w:r w:rsidR="00836D2C" w:rsidRPr="00A63A6D">
        <w:rPr>
          <w:b/>
          <w:sz w:val="28"/>
          <w:vertAlign w:val="superscript"/>
        </w:rPr>
        <w:t>rd</w:t>
      </w:r>
      <w:r w:rsidR="00836D2C" w:rsidRPr="00A63A6D">
        <w:rPr>
          <w:b/>
          <w:sz w:val="28"/>
        </w:rPr>
        <w:t xml:space="preserve"> Annual General Meeting</w:t>
      </w:r>
      <w:r w:rsidR="009E0F01" w:rsidRPr="00A63A6D">
        <w:rPr>
          <w:b/>
          <w:sz w:val="28"/>
        </w:rPr>
        <w:t xml:space="preserve"> held </w:t>
      </w:r>
      <w:r w:rsidR="00657515" w:rsidRPr="00A63A6D">
        <w:rPr>
          <w:b/>
          <w:sz w:val="28"/>
        </w:rPr>
        <w:t xml:space="preserve">at </w:t>
      </w:r>
      <w:r w:rsidR="00836D2C" w:rsidRPr="00A63A6D">
        <w:rPr>
          <w:b/>
          <w:sz w:val="28"/>
        </w:rPr>
        <w:t xml:space="preserve">7.30pm </w:t>
      </w:r>
      <w:r w:rsidR="009E0F01" w:rsidRPr="00A63A6D">
        <w:rPr>
          <w:b/>
          <w:sz w:val="28"/>
        </w:rPr>
        <w:t xml:space="preserve">on </w:t>
      </w:r>
      <w:r w:rsidR="00591C4E" w:rsidRPr="00A63A6D">
        <w:rPr>
          <w:b/>
          <w:sz w:val="28"/>
        </w:rPr>
        <w:t xml:space="preserve"> </w:t>
      </w:r>
      <w:r w:rsidR="00836D2C" w:rsidRPr="00A63A6D">
        <w:rPr>
          <w:b/>
          <w:sz w:val="28"/>
        </w:rPr>
        <w:t>25</w:t>
      </w:r>
      <w:r w:rsidR="00836D2C" w:rsidRPr="00A63A6D">
        <w:rPr>
          <w:b/>
          <w:sz w:val="28"/>
          <w:vertAlign w:val="superscript"/>
        </w:rPr>
        <w:t>th</w:t>
      </w:r>
      <w:r w:rsidR="00836D2C" w:rsidRPr="00A63A6D">
        <w:rPr>
          <w:b/>
          <w:sz w:val="28"/>
        </w:rPr>
        <w:t xml:space="preserve"> March 2015</w:t>
      </w:r>
      <w:r w:rsidR="00A72952" w:rsidRPr="00A63A6D">
        <w:rPr>
          <w:b/>
          <w:sz w:val="28"/>
        </w:rPr>
        <w:t xml:space="preserve"> </w:t>
      </w:r>
      <w:r w:rsidR="009E0F01" w:rsidRPr="00A63A6D">
        <w:rPr>
          <w:b/>
          <w:sz w:val="28"/>
        </w:rPr>
        <w:t xml:space="preserve"> at </w:t>
      </w:r>
      <w:r w:rsidR="00A72952" w:rsidRPr="00A63A6D">
        <w:rPr>
          <w:b/>
          <w:sz w:val="28"/>
        </w:rPr>
        <w:t xml:space="preserve"> the Redcliffs </w:t>
      </w:r>
      <w:r w:rsidR="00836D2C" w:rsidRPr="00A63A6D">
        <w:rPr>
          <w:b/>
          <w:sz w:val="28"/>
        </w:rPr>
        <w:t>Function Centre</w:t>
      </w:r>
      <w:r w:rsidR="00B259E6">
        <w:rPr>
          <w:b/>
          <w:sz w:val="28"/>
        </w:rPr>
        <w:t>, 9 James Street.</w:t>
      </w:r>
    </w:p>
    <w:p w:rsidR="0022201A" w:rsidRDefault="0022201A" w:rsidP="0022201A">
      <w:pPr>
        <w:rPr>
          <w:b/>
          <w:sz w:val="28"/>
        </w:rPr>
      </w:pPr>
    </w:p>
    <w:p w:rsidR="0022201A" w:rsidRPr="00B47708" w:rsidRDefault="009E0F01" w:rsidP="0022201A">
      <w:r w:rsidRPr="003C1BF9">
        <w:rPr>
          <w:b/>
        </w:rPr>
        <w:t>Present</w:t>
      </w:r>
      <w:r>
        <w:t xml:space="preserve">: </w:t>
      </w:r>
      <w:r>
        <w:tab/>
      </w:r>
      <w:r w:rsidR="00677D53">
        <w:t>Fletcher Stanton (AGM Chair</w:t>
      </w:r>
      <w:r w:rsidR="0028236A">
        <w:t xml:space="preserve">person and Committee member), </w:t>
      </w:r>
      <w:r w:rsidR="00B27A38">
        <w:t>Peter Crowe (RRA Chairperson</w:t>
      </w:r>
      <w:r w:rsidR="00836D2C">
        <w:t>), Pat McIntosh (Secretary),  Allan Boucher (Treasurer),  Chris Doudney</w:t>
      </w:r>
      <w:r w:rsidR="00B27A38">
        <w:t xml:space="preserve"> (Vice Chairperson</w:t>
      </w:r>
      <w:r w:rsidR="00B259E6">
        <w:t>)</w:t>
      </w:r>
      <w:r w:rsidR="00836D2C">
        <w:t>, Peter Croft</w:t>
      </w:r>
      <w:r w:rsidR="00B259E6">
        <w:t xml:space="preserve"> (Committee member)</w:t>
      </w:r>
      <w:r w:rsidR="00836D2C">
        <w:t>, Grant Bargrove</w:t>
      </w:r>
      <w:r w:rsidR="00B259E6">
        <w:t xml:space="preserve"> (Committee member)</w:t>
      </w:r>
      <w:r w:rsidR="00836D2C">
        <w:t xml:space="preserve">, </w:t>
      </w:r>
      <w:r w:rsidR="009F5AE5">
        <w:t xml:space="preserve"> Chris Bartlett</w:t>
      </w:r>
      <w:r w:rsidR="00B259E6">
        <w:t xml:space="preserve"> (Committee member)</w:t>
      </w:r>
      <w:r w:rsidR="00B47708">
        <w:t xml:space="preserve">.  Residents:  </w:t>
      </w:r>
      <w:r w:rsidR="0028236A">
        <w:t xml:space="preserve">Janet Brookes, </w:t>
      </w:r>
      <w:r w:rsidR="00056A75">
        <w:t xml:space="preserve">Denis Morgan, Dave Bryce, Bart Bryce, Jan McLauchlan, Shirley Marshall, Barrie Walker, Dave Kennedy, </w:t>
      </w:r>
      <w:r w:rsidR="0066426E">
        <w:t xml:space="preserve">Darren Fidler, </w:t>
      </w:r>
      <w:r w:rsidR="00056A75">
        <w:t>Dave Swann, John Cook, P Hall, Alison Sunderland, Craig Sunderland</w:t>
      </w:r>
      <w:r w:rsidR="00E97B5C">
        <w:t>,</w:t>
      </w:r>
      <w:r w:rsidR="003C1BF9">
        <w:t xml:space="preserve"> and others</w:t>
      </w:r>
      <w:r w:rsidR="00056A75">
        <w:t>.</w:t>
      </w:r>
    </w:p>
    <w:p w:rsidR="0022201A" w:rsidRDefault="0022201A" w:rsidP="0022201A"/>
    <w:p w:rsidR="003C1BF9" w:rsidRDefault="0022201A" w:rsidP="0022201A">
      <w:r w:rsidRPr="003C1BF9">
        <w:rPr>
          <w:b/>
        </w:rPr>
        <w:t>Gu</w:t>
      </w:r>
      <w:r w:rsidR="00B27A38" w:rsidRPr="003C1BF9">
        <w:rPr>
          <w:b/>
        </w:rPr>
        <w:t>est Speakers</w:t>
      </w:r>
      <w:r w:rsidR="00B27A38">
        <w:t xml:space="preserve">: </w:t>
      </w:r>
      <w:r w:rsidR="003C1BF9">
        <w:tab/>
      </w:r>
      <w:r w:rsidR="00B259E6">
        <w:t>Councillor Paul Lonsdale</w:t>
      </w:r>
      <w:r w:rsidR="00235F82">
        <w:t xml:space="preserve">, </w:t>
      </w:r>
      <w:r>
        <w:t xml:space="preserve">Ross Herrett, (Council Planner, Christchurch City Council), </w:t>
      </w:r>
      <w:r w:rsidR="00235F82">
        <w:t>Neville Dell</w:t>
      </w:r>
      <w:r w:rsidR="00B27A38">
        <w:t xml:space="preserve"> </w:t>
      </w:r>
      <w:r w:rsidR="00235F82">
        <w:t>(</w:t>
      </w:r>
      <w:r w:rsidR="00B27A38">
        <w:t>Community Shed,</w:t>
      </w:r>
      <w:r w:rsidR="00235F82">
        <w:t>)</w:t>
      </w:r>
      <w:r w:rsidR="00B27A38">
        <w:t xml:space="preserve"> Tuula  </w:t>
      </w:r>
      <w:r w:rsidR="00235F82">
        <w:t xml:space="preserve">Rapley </w:t>
      </w:r>
      <w:r w:rsidR="00B27A38">
        <w:t>(Redcliffs Library)</w:t>
      </w:r>
      <w:r w:rsidR="00235F82">
        <w:t>.</w:t>
      </w:r>
    </w:p>
    <w:p w:rsidR="0022201A" w:rsidRDefault="0022201A" w:rsidP="0022201A"/>
    <w:p w:rsidR="00034080" w:rsidRDefault="00034080" w:rsidP="00034080"/>
    <w:p w:rsidR="0022201A" w:rsidRPr="004428B9" w:rsidRDefault="0022201A" w:rsidP="0022201A">
      <w:pPr>
        <w:rPr>
          <w:b/>
        </w:rPr>
      </w:pPr>
      <w:r>
        <w:t>1.</w:t>
      </w:r>
      <w:r>
        <w:tab/>
      </w:r>
      <w:r w:rsidRPr="003C1BF9">
        <w:rPr>
          <w:b/>
          <w:i/>
        </w:rPr>
        <w:t>Welcome and introductions</w:t>
      </w:r>
      <w:r w:rsidRPr="003C1BF9">
        <w:rPr>
          <w:b/>
        </w:rPr>
        <w:t>.</w:t>
      </w:r>
    </w:p>
    <w:p w:rsidR="0022201A" w:rsidRPr="0022201A" w:rsidRDefault="0022201A" w:rsidP="0022201A">
      <w:r>
        <w:t>Fletcher Stanton welcomed the guest speakers, committee and residents.  Apologies were accepted from The Hon Ruth Dyson MP and Councillor Yani Johanson</w:t>
      </w:r>
      <w:r w:rsidR="0028236A">
        <w:t>.</w:t>
      </w:r>
    </w:p>
    <w:p w:rsidR="0022201A" w:rsidRDefault="0022201A" w:rsidP="0022201A"/>
    <w:p w:rsidR="00B47708" w:rsidRDefault="0022201A" w:rsidP="0022201A">
      <w:r>
        <w:t>2.</w:t>
      </w:r>
      <w:r>
        <w:tab/>
      </w:r>
      <w:r w:rsidR="00591C4E" w:rsidRPr="004428B9">
        <w:rPr>
          <w:b/>
          <w:i/>
        </w:rPr>
        <w:t>Minutes</w:t>
      </w:r>
      <w:r w:rsidR="00B27A38" w:rsidRPr="004428B9">
        <w:rPr>
          <w:b/>
          <w:i/>
        </w:rPr>
        <w:t>.</w:t>
      </w:r>
      <w:r w:rsidR="00B27A38">
        <w:t xml:space="preserve">  </w:t>
      </w:r>
    </w:p>
    <w:p w:rsidR="009B111B" w:rsidRDefault="009B111B" w:rsidP="0022201A"/>
    <w:p w:rsidR="009F5AE5" w:rsidRDefault="00B27A38" w:rsidP="0022201A">
      <w:r>
        <w:t>The m</w:t>
      </w:r>
      <w:r w:rsidR="00836D2C">
        <w:t>inutes of the 92</w:t>
      </w:r>
      <w:r w:rsidR="00836D2C" w:rsidRPr="0022201A">
        <w:rPr>
          <w:vertAlign w:val="superscript"/>
        </w:rPr>
        <w:t>nd</w:t>
      </w:r>
      <w:r w:rsidR="00836D2C">
        <w:t xml:space="preserve"> AGM </w:t>
      </w:r>
      <w:r w:rsidR="0022201A">
        <w:t>on 19</w:t>
      </w:r>
      <w:r w:rsidR="0022201A" w:rsidRPr="0022201A">
        <w:rPr>
          <w:vertAlign w:val="superscript"/>
        </w:rPr>
        <w:t>th</w:t>
      </w:r>
      <w:r w:rsidR="0022201A">
        <w:t xml:space="preserve"> March 2014 </w:t>
      </w:r>
      <w:r w:rsidR="00836D2C">
        <w:t>were circulated</w:t>
      </w:r>
      <w:r>
        <w:t>.</w:t>
      </w:r>
      <w:r w:rsidR="00836D2C">
        <w:t xml:space="preserve"> </w:t>
      </w:r>
      <w:r>
        <w:t xml:space="preserve"> </w:t>
      </w:r>
      <w:r w:rsidR="00836D2C">
        <w:t xml:space="preserve">Fletcher </w:t>
      </w:r>
      <w:r>
        <w:t xml:space="preserve">Stanton moved to accept the minutes, </w:t>
      </w:r>
      <w:r w:rsidR="00836D2C">
        <w:t xml:space="preserve">seconded by Grant Bargrove </w:t>
      </w:r>
      <w:r>
        <w:t>.  Carried.</w:t>
      </w:r>
    </w:p>
    <w:p w:rsidR="00B27A38" w:rsidRDefault="009F5AE5" w:rsidP="00591C4E">
      <w:pPr>
        <w:ind w:left="720" w:hanging="720"/>
      </w:pPr>
      <w:r>
        <w:tab/>
      </w:r>
    </w:p>
    <w:p w:rsidR="00B47708" w:rsidRDefault="00B27A38" w:rsidP="00591C4E">
      <w:pPr>
        <w:ind w:left="720" w:hanging="720"/>
        <w:rPr>
          <w:b/>
        </w:rPr>
      </w:pPr>
      <w:r>
        <w:t>3.</w:t>
      </w:r>
      <w:r>
        <w:tab/>
      </w:r>
      <w:r w:rsidR="009F5AE5" w:rsidRPr="004428B9">
        <w:rPr>
          <w:b/>
          <w:i/>
        </w:rPr>
        <w:t>Chairman’s</w:t>
      </w:r>
      <w:r w:rsidR="00810649" w:rsidRPr="004428B9">
        <w:rPr>
          <w:b/>
          <w:i/>
        </w:rPr>
        <w:t xml:space="preserve"> Report</w:t>
      </w:r>
      <w:r w:rsidR="0022201A" w:rsidRPr="004428B9">
        <w:rPr>
          <w:b/>
          <w:i/>
        </w:rPr>
        <w:t>.</w:t>
      </w:r>
      <w:r w:rsidR="0022201A" w:rsidRPr="004428B9">
        <w:rPr>
          <w:b/>
        </w:rPr>
        <w:t xml:space="preserve">  </w:t>
      </w:r>
    </w:p>
    <w:p w:rsidR="00810649" w:rsidRPr="00B47708" w:rsidRDefault="00810649" w:rsidP="00B47708"/>
    <w:p w:rsidR="00810649" w:rsidRPr="00B47708" w:rsidRDefault="0022201A" w:rsidP="00B47708">
      <w:r w:rsidRPr="00B47708">
        <w:t xml:space="preserve">The Chairman’s report </w:t>
      </w:r>
      <w:r w:rsidR="009F5AE5" w:rsidRPr="00B47708">
        <w:t>was read by Peter Crowe</w:t>
      </w:r>
      <w:r w:rsidR="00810649" w:rsidRPr="00B47708">
        <w:t>,</w:t>
      </w:r>
      <w:r w:rsidRPr="00B47708">
        <w:t xml:space="preserve"> outlining the activities of the Association i</w:t>
      </w:r>
      <w:r w:rsidR="00810649" w:rsidRPr="00B47708">
        <w:t xml:space="preserve">n </w:t>
      </w:r>
    </w:p>
    <w:p w:rsidR="009B111B" w:rsidRPr="00B47708" w:rsidRDefault="0022201A" w:rsidP="00B47708">
      <w:r w:rsidRPr="00B47708">
        <w:t>the previous year</w:t>
      </w:r>
      <w:r w:rsidR="00810649" w:rsidRPr="00B47708">
        <w:t xml:space="preserve">, </w:t>
      </w:r>
      <w:r w:rsidR="00B47708" w:rsidRPr="00B47708">
        <w:t xml:space="preserve">and </w:t>
      </w:r>
      <w:r w:rsidR="00810649" w:rsidRPr="00B47708">
        <w:t>the involvement in planning issues a</w:t>
      </w:r>
      <w:r w:rsidR="00B47708" w:rsidRPr="00B47708">
        <w:t>nd community support</w:t>
      </w:r>
      <w:r w:rsidR="00B47708">
        <w:t xml:space="preserve"> a</w:t>
      </w:r>
      <w:r w:rsidR="00B47708" w:rsidRPr="00B47708">
        <w:t>ctivities</w:t>
      </w:r>
      <w:r w:rsidR="00B47708">
        <w:t xml:space="preserve">. The RRA had organised </w:t>
      </w:r>
      <w:r w:rsidR="009B111B" w:rsidRPr="00B47708">
        <w:t xml:space="preserve">a </w:t>
      </w:r>
      <w:r w:rsidR="00B47708" w:rsidRPr="00B47708">
        <w:t xml:space="preserve">public </w:t>
      </w:r>
      <w:r w:rsidR="009B111B" w:rsidRPr="00B47708">
        <w:t>meeting regarding the Coastal Pathway plans and</w:t>
      </w:r>
      <w:r w:rsidR="00B47708">
        <w:t xml:space="preserve"> set up</w:t>
      </w:r>
      <w:r w:rsidR="009B111B" w:rsidRPr="00B47708">
        <w:t xml:space="preserve"> </w:t>
      </w:r>
      <w:r w:rsidR="00810649" w:rsidRPr="00B47708">
        <w:t>the Fun Day in Redcliffs Park</w:t>
      </w:r>
      <w:r w:rsidR="00B47708">
        <w:t xml:space="preserve"> in November as part of Neighbourhood Week.</w:t>
      </w:r>
    </w:p>
    <w:p w:rsidR="009F5AE5" w:rsidRPr="00B47708" w:rsidRDefault="009F5AE5" w:rsidP="00B47708"/>
    <w:p w:rsidR="00B47708" w:rsidRDefault="00810649" w:rsidP="00591C4E">
      <w:pPr>
        <w:ind w:left="720" w:hanging="720"/>
        <w:rPr>
          <w:b/>
          <w:i/>
        </w:rPr>
      </w:pPr>
      <w:r>
        <w:t>4.</w:t>
      </w:r>
      <w:r>
        <w:tab/>
      </w:r>
      <w:r w:rsidR="004428B9">
        <w:rPr>
          <w:b/>
          <w:i/>
        </w:rPr>
        <w:t>Financial Report</w:t>
      </w:r>
    </w:p>
    <w:p w:rsidR="00810649" w:rsidRDefault="00810649" w:rsidP="00591C4E">
      <w:pPr>
        <w:ind w:left="720" w:hanging="720"/>
      </w:pPr>
    </w:p>
    <w:p w:rsidR="000D5DB7" w:rsidRDefault="009F5AE5" w:rsidP="00591C4E">
      <w:pPr>
        <w:ind w:left="720" w:hanging="720"/>
      </w:pPr>
      <w:r>
        <w:t xml:space="preserve">The Financial Report for the year to 31 Dec 2014 was submitted to the meeting.  </w:t>
      </w:r>
    </w:p>
    <w:p w:rsidR="000D5DB7" w:rsidRDefault="000D5DB7" w:rsidP="00591C4E">
      <w:pPr>
        <w:ind w:left="720" w:hanging="720"/>
      </w:pPr>
    </w:p>
    <w:p w:rsidR="000D5DB7" w:rsidRDefault="000D5DB7" w:rsidP="00591C4E">
      <w:pPr>
        <w:ind w:left="720" w:hanging="720"/>
      </w:pPr>
      <w:r>
        <w:t>Balance at 1 Jan 14</w:t>
      </w:r>
      <w:r>
        <w:tab/>
      </w:r>
      <w:r>
        <w:tab/>
        <w:t>$2808.73</w:t>
      </w:r>
    </w:p>
    <w:p w:rsidR="000D5DB7" w:rsidRDefault="000D5DB7" w:rsidP="00591C4E">
      <w:pPr>
        <w:ind w:left="720" w:hanging="720"/>
      </w:pPr>
      <w:r>
        <w:t xml:space="preserve">Income </w:t>
      </w:r>
      <w:r>
        <w:tab/>
      </w:r>
      <w:r>
        <w:tab/>
      </w:r>
      <w:r>
        <w:tab/>
        <w:t>$1606.74</w:t>
      </w:r>
    </w:p>
    <w:p w:rsidR="000D5DB7" w:rsidRDefault="000D5DB7" w:rsidP="00591C4E">
      <w:pPr>
        <w:ind w:left="720" w:hanging="720"/>
      </w:pPr>
      <w:r>
        <w:t>Expenditure</w:t>
      </w:r>
      <w:r>
        <w:tab/>
      </w:r>
      <w:r>
        <w:tab/>
      </w:r>
      <w:r>
        <w:tab/>
        <w:t>$4333.70</w:t>
      </w:r>
    </w:p>
    <w:p w:rsidR="000D5DB7" w:rsidRDefault="000D5DB7" w:rsidP="00591C4E">
      <w:pPr>
        <w:ind w:left="720" w:hanging="720"/>
      </w:pPr>
      <w:r>
        <w:t>Balance at 31 Dec 14</w:t>
      </w:r>
      <w:r>
        <w:tab/>
      </w:r>
      <w:r>
        <w:tab/>
        <w:t xml:space="preserve">     $81.77</w:t>
      </w:r>
    </w:p>
    <w:p w:rsidR="000D5DB7" w:rsidRDefault="000D5DB7" w:rsidP="00591C4E">
      <w:pPr>
        <w:ind w:left="720" w:hanging="720"/>
      </w:pPr>
    </w:p>
    <w:p w:rsidR="000D5DB7" w:rsidRDefault="009F5AE5" w:rsidP="00591C4E">
      <w:pPr>
        <w:ind w:left="720" w:hanging="720"/>
      </w:pPr>
      <w:r>
        <w:t>A questioner</w:t>
      </w:r>
      <w:r w:rsidR="000D5DB7">
        <w:t xml:space="preserve"> </w:t>
      </w:r>
      <w:r>
        <w:t>sought clarification of the item relating to the re</w:t>
      </w:r>
      <w:r w:rsidR="000D5DB7">
        <w:t xml:space="preserve">ntal of the </w:t>
      </w:r>
    </w:p>
    <w:p w:rsidR="000D5DB7" w:rsidRDefault="000D5DB7" w:rsidP="00591C4E">
      <w:pPr>
        <w:ind w:left="720" w:hanging="720"/>
      </w:pPr>
      <w:r>
        <w:t xml:space="preserve">Information Centre, </w:t>
      </w:r>
      <w:r w:rsidR="00810649">
        <w:t xml:space="preserve">and it was </w:t>
      </w:r>
      <w:r w:rsidR="00A71742">
        <w:t xml:space="preserve">explained that the lease </w:t>
      </w:r>
      <w:r w:rsidR="00810649">
        <w:t xml:space="preserve">had now been </w:t>
      </w:r>
      <w:r w:rsidR="009F5AE5">
        <w:t xml:space="preserve">relinquished.  </w:t>
      </w:r>
    </w:p>
    <w:p w:rsidR="000D5DB7" w:rsidRDefault="000D5DB7" w:rsidP="00591C4E">
      <w:pPr>
        <w:ind w:left="720" w:hanging="720"/>
      </w:pPr>
    </w:p>
    <w:p w:rsidR="000D5DB7" w:rsidRDefault="009F5AE5" w:rsidP="00591C4E">
      <w:pPr>
        <w:ind w:left="720" w:hanging="720"/>
      </w:pPr>
      <w:r>
        <w:t>The accept</w:t>
      </w:r>
      <w:r w:rsidR="00A71742">
        <w:t>ance of the report was</w:t>
      </w:r>
      <w:r w:rsidR="000D5DB7">
        <w:t xml:space="preserve"> </w:t>
      </w:r>
      <w:r w:rsidR="00A71742">
        <w:t xml:space="preserve">moved </w:t>
      </w:r>
      <w:r w:rsidR="00810649">
        <w:t>by</w:t>
      </w:r>
      <w:r w:rsidR="00A71742">
        <w:t xml:space="preserve"> </w:t>
      </w:r>
      <w:r>
        <w:t>Grant Bargrove, seconded by Chris</w:t>
      </w:r>
    </w:p>
    <w:p w:rsidR="00810649" w:rsidRDefault="000D5DB7" w:rsidP="00591C4E">
      <w:pPr>
        <w:ind w:left="720" w:hanging="720"/>
      </w:pPr>
      <w:r>
        <w:t xml:space="preserve">Doudney.      </w:t>
      </w:r>
      <w:r w:rsidR="00810649">
        <w:t>Carried.</w:t>
      </w:r>
    </w:p>
    <w:p w:rsidR="009F5AE5" w:rsidRDefault="000D5DB7" w:rsidP="00591C4E">
      <w:pPr>
        <w:ind w:left="720" w:hanging="720"/>
      </w:pPr>
      <w:r>
        <w:br w:type="page"/>
      </w:r>
    </w:p>
    <w:p w:rsidR="00B47708" w:rsidRDefault="009B111B" w:rsidP="00591C4E">
      <w:pPr>
        <w:ind w:left="720" w:hanging="720"/>
      </w:pPr>
      <w:r>
        <w:t>5.</w:t>
      </w:r>
      <w:r>
        <w:tab/>
      </w:r>
      <w:r w:rsidR="009F5AE5" w:rsidRPr="0028236A">
        <w:rPr>
          <w:b/>
          <w:i/>
        </w:rPr>
        <w:t>Election of Committee.</w:t>
      </w:r>
      <w:r w:rsidR="009F5AE5">
        <w:t xml:space="preserve">  </w:t>
      </w:r>
    </w:p>
    <w:p w:rsidR="009B111B" w:rsidRDefault="009B111B" w:rsidP="00591C4E">
      <w:pPr>
        <w:ind w:left="720" w:hanging="720"/>
      </w:pPr>
    </w:p>
    <w:p w:rsidR="002662A5" w:rsidRDefault="009F5AE5" w:rsidP="00591C4E">
      <w:pPr>
        <w:ind w:left="720" w:hanging="720"/>
      </w:pPr>
      <w:r>
        <w:t xml:space="preserve">No new nominations </w:t>
      </w:r>
      <w:r w:rsidR="002662A5">
        <w:t xml:space="preserve">for committee </w:t>
      </w:r>
      <w:r>
        <w:t>had been received by the Secret</w:t>
      </w:r>
      <w:r w:rsidR="009B111B">
        <w:t xml:space="preserve">ary by the </w:t>
      </w:r>
      <w:r w:rsidR="00677D53">
        <w:t>due tim</w:t>
      </w:r>
      <w:r>
        <w:t>e.  The</w:t>
      </w:r>
    </w:p>
    <w:p w:rsidR="002662A5" w:rsidRDefault="002662A5" w:rsidP="00591C4E">
      <w:pPr>
        <w:ind w:left="720" w:hanging="720"/>
      </w:pPr>
      <w:r>
        <w:t xml:space="preserve">current </w:t>
      </w:r>
      <w:r w:rsidR="009F5AE5">
        <w:t>committee had expressed a willingness to stan</w:t>
      </w:r>
      <w:r>
        <w:t>d again and with no objections being</w:t>
      </w:r>
    </w:p>
    <w:p w:rsidR="002662A5" w:rsidRDefault="002662A5" w:rsidP="00591C4E">
      <w:pPr>
        <w:ind w:left="720" w:hanging="720"/>
      </w:pPr>
      <w:r>
        <w:t xml:space="preserve">raised </w:t>
      </w:r>
      <w:r w:rsidR="009F5AE5">
        <w:t>they were duly elected.  A late nomi</w:t>
      </w:r>
      <w:r w:rsidR="009B111B">
        <w:t>nation for David Bryce had been</w:t>
      </w:r>
      <w:r>
        <w:t xml:space="preserve"> </w:t>
      </w:r>
      <w:r w:rsidR="009F5AE5">
        <w:t>re</w:t>
      </w:r>
      <w:r>
        <w:t>ceived and was</w:t>
      </w:r>
    </w:p>
    <w:p w:rsidR="002662A5" w:rsidRDefault="00677D53" w:rsidP="00591C4E">
      <w:pPr>
        <w:ind w:left="720" w:hanging="720"/>
      </w:pPr>
      <w:r>
        <w:t>referred to the c</w:t>
      </w:r>
      <w:r w:rsidR="009F5AE5">
        <w:t>ommittee for consideration.  Darren Fidler indicate</w:t>
      </w:r>
      <w:r w:rsidR="009B111B">
        <w:t>d that he</w:t>
      </w:r>
      <w:r w:rsidR="002662A5">
        <w:t xml:space="preserve"> </w:t>
      </w:r>
      <w:r w:rsidR="009F5AE5">
        <w:t xml:space="preserve">had emailed the </w:t>
      </w:r>
    </w:p>
    <w:p w:rsidR="002662A5" w:rsidRDefault="009F5AE5" w:rsidP="00591C4E">
      <w:pPr>
        <w:ind w:left="720" w:hanging="720"/>
      </w:pPr>
      <w:r>
        <w:t xml:space="preserve">RRA address the previous day </w:t>
      </w:r>
      <w:r w:rsidR="00677D53">
        <w:t>and wi</w:t>
      </w:r>
      <w:r w:rsidR="002662A5">
        <w:t xml:space="preserve">shed to propose himself for the </w:t>
      </w:r>
      <w:r w:rsidR="00677D53">
        <w:t>committee</w:t>
      </w:r>
      <w:r w:rsidR="002662A5">
        <w:t>, and he</w:t>
      </w:r>
    </w:p>
    <w:p w:rsidR="002662A5" w:rsidRDefault="002662A5" w:rsidP="00591C4E">
      <w:pPr>
        <w:ind w:left="720" w:hanging="720"/>
      </w:pPr>
      <w:r>
        <w:t>q</w:t>
      </w:r>
      <w:r w:rsidR="001E63D5">
        <w:t>uestioned the process</w:t>
      </w:r>
      <w:r w:rsidR="000F00D9">
        <w:t xml:space="preserve">.  </w:t>
      </w:r>
      <w:r>
        <w:t>It appeared that the circular email to residents advising on the</w:t>
      </w:r>
    </w:p>
    <w:p w:rsidR="00090165" w:rsidRDefault="002662A5" w:rsidP="00591C4E">
      <w:pPr>
        <w:ind w:left="720" w:hanging="720"/>
      </w:pPr>
      <w:r>
        <w:t>correct procedure</w:t>
      </w:r>
      <w:r w:rsidR="00090165">
        <w:t xml:space="preserve"> </w:t>
      </w:r>
      <w:r>
        <w:t xml:space="preserve">for nominations had not been received. </w:t>
      </w:r>
      <w:r w:rsidR="00090165">
        <w:t xml:space="preserve">However Darren’s </w:t>
      </w:r>
      <w:r w:rsidR="000F00D9">
        <w:t xml:space="preserve">email </w:t>
      </w:r>
      <w:r w:rsidR="00090165">
        <w:t xml:space="preserve">had been </w:t>
      </w:r>
    </w:p>
    <w:p w:rsidR="0028236A" w:rsidRDefault="002662A5" w:rsidP="00591C4E">
      <w:pPr>
        <w:ind w:left="720" w:hanging="720"/>
      </w:pPr>
      <w:r>
        <w:t xml:space="preserve">received after 5pm </w:t>
      </w:r>
      <w:r w:rsidR="000F00D9">
        <w:t>(the cut-off for</w:t>
      </w:r>
      <w:r w:rsidR="00090165">
        <w:t xml:space="preserve"> </w:t>
      </w:r>
      <w:r>
        <w:t>n</w:t>
      </w:r>
      <w:r w:rsidR="000F00D9">
        <w:t xml:space="preserve">ominations) </w:t>
      </w:r>
      <w:r w:rsidR="00677D53">
        <w:t xml:space="preserve">and </w:t>
      </w:r>
      <w:r>
        <w:t>lacked</w:t>
      </w:r>
      <w:r w:rsidR="00677D53">
        <w:t xml:space="preserve"> a proposer and seconder</w:t>
      </w:r>
      <w:r w:rsidR="0028236A">
        <w:t xml:space="preserve"> so could </w:t>
      </w:r>
    </w:p>
    <w:p w:rsidR="0028236A" w:rsidRDefault="0028236A" w:rsidP="00591C4E">
      <w:pPr>
        <w:ind w:left="720" w:hanging="720"/>
      </w:pPr>
      <w:r>
        <w:t>not be considered at the AGM</w:t>
      </w:r>
      <w:r w:rsidR="00677D53">
        <w:t>.  Th</w:t>
      </w:r>
      <w:r w:rsidR="009B111B">
        <w:t>e</w:t>
      </w:r>
      <w:r>
        <w:t xml:space="preserve"> </w:t>
      </w:r>
      <w:r w:rsidR="009B111B">
        <w:t>RRA Chairman</w:t>
      </w:r>
      <w:r w:rsidR="002662A5">
        <w:t xml:space="preserve"> asked him to apply to</w:t>
      </w:r>
      <w:r w:rsidR="00090165">
        <w:t xml:space="preserve"> </w:t>
      </w:r>
      <w:r w:rsidR="002662A5">
        <w:t>t</w:t>
      </w:r>
      <w:r>
        <w:t xml:space="preserve">he committee for </w:t>
      </w:r>
    </w:p>
    <w:p w:rsidR="000D5DB7" w:rsidRDefault="001E63D5" w:rsidP="00591C4E">
      <w:pPr>
        <w:ind w:left="720" w:hanging="720"/>
      </w:pPr>
      <w:r>
        <w:t xml:space="preserve">consideration </w:t>
      </w:r>
      <w:r w:rsidR="002662A5">
        <w:t xml:space="preserve">of co-option </w:t>
      </w:r>
      <w:r w:rsidR="00090165">
        <w:t>at the next</w:t>
      </w:r>
      <w:r w:rsidR="000D5DB7">
        <w:t xml:space="preserve"> meeting.</w:t>
      </w:r>
    </w:p>
    <w:p w:rsidR="001E63D5" w:rsidRDefault="001E63D5" w:rsidP="00591C4E">
      <w:pPr>
        <w:ind w:left="720" w:hanging="720"/>
      </w:pPr>
    </w:p>
    <w:p w:rsidR="0028236A" w:rsidRDefault="00090165" w:rsidP="00591C4E">
      <w:pPr>
        <w:ind w:left="720" w:hanging="720"/>
      </w:pPr>
      <w:r>
        <w:t xml:space="preserve">6. </w:t>
      </w:r>
      <w:r>
        <w:tab/>
      </w:r>
      <w:r w:rsidR="001E63D5" w:rsidRPr="0028236A">
        <w:rPr>
          <w:b/>
          <w:i/>
        </w:rPr>
        <w:t>Other business.</w:t>
      </w:r>
      <w:r w:rsidR="001E63D5">
        <w:t xml:space="preserve">  </w:t>
      </w:r>
    </w:p>
    <w:p w:rsidR="001E63D5" w:rsidRDefault="001E63D5" w:rsidP="00591C4E">
      <w:pPr>
        <w:ind w:left="720" w:hanging="720"/>
      </w:pPr>
    </w:p>
    <w:p w:rsidR="001E63D5" w:rsidRPr="00090165" w:rsidRDefault="00090165" w:rsidP="00090165">
      <w:r>
        <w:t>Redcliffs School.</w:t>
      </w:r>
      <w:r>
        <w:tab/>
      </w:r>
      <w:r w:rsidR="001E63D5" w:rsidRPr="00090165">
        <w:t xml:space="preserve">Grant Bargrove introduced the subject of the widespread concern within the Redcliffs </w:t>
      </w:r>
      <w:r w:rsidR="000F00D9" w:rsidRPr="00090165">
        <w:t>c</w:t>
      </w:r>
      <w:r w:rsidR="001E63D5" w:rsidRPr="00090165">
        <w:t>ommunity regarding the Ministry of Education announcement of their proposal to close Redcliffs School.  There was to be an emergency meeting at Sumner Hall the next day.  Other speakers supported this.</w:t>
      </w:r>
    </w:p>
    <w:p w:rsidR="001E63D5" w:rsidRPr="00090165" w:rsidRDefault="001E63D5" w:rsidP="00090165">
      <w:r w:rsidRPr="00090165">
        <w:t>Peter Crowe assured the meeting that the RRA would offer total support to the school in its</w:t>
      </w:r>
      <w:r w:rsidR="000F00D9" w:rsidRPr="00090165">
        <w:t xml:space="preserve"> plans</w:t>
      </w:r>
      <w:r w:rsidRPr="00090165">
        <w:t xml:space="preserve"> to fight the proposed closure</w:t>
      </w:r>
      <w:r w:rsidR="000F00D9" w:rsidRPr="00090165">
        <w:t>, and would make representations in the consultation process</w:t>
      </w:r>
      <w:r w:rsidRPr="00090165">
        <w:t>.</w:t>
      </w:r>
    </w:p>
    <w:p w:rsidR="001E63D5" w:rsidRPr="00090165" w:rsidRDefault="001E63D5" w:rsidP="00090165"/>
    <w:p w:rsidR="001E63D5" w:rsidRDefault="0079263A" w:rsidP="004428B9">
      <w:r>
        <w:t>7.</w:t>
      </w:r>
      <w:r>
        <w:tab/>
      </w:r>
      <w:r w:rsidR="004428B9" w:rsidRPr="0028236A">
        <w:rPr>
          <w:b/>
          <w:i/>
        </w:rPr>
        <w:t>Speakers.</w:t>
      </w:r>
      <w:r w:rsidR="004428B9">
        <w:t xml:space="preserve">          </w:t>
      </w:r>
      <w:r w:rsidR="001E63D5" w:rsidRPr="00090165">
        <w:t>The Chairman introduced the four speakers for the evening.</w:t>
      </w:r>
    </w:p>
    <w:p w:rsidR="001E63D5" w:rsidRDefault="001E63D5" w:rsidP="00591C4E">
      <w:pPr>
        <w:ind w:left="720" w:hanging="720"/>
      </w:pPr>
    </w:p>
    <w:p w:rsidR="00F67EFF" w:rsidRDefault="001E63D5" w:rsidP="0079263A">
      <w:r w:rsidRPr="004428B9">
        <w:rPr>
          <w:b/>
        </w:rPr>
        <w:t>Ross Herrett</w:t>
      </w:r>
      <w:r w:rsidR="0079263A" w:rsidRPr="004428B9">
        <w:rPr>
          <w:b/>
        </w:rPr>
        <w:t>.</w:t>
      </w:r>
      <w:r w:rsidR="0079263A" w:rsidRPr="0079263A">
        <w:t xml:space="preserve">  </w:t>
      </w:r>
      <w:r w:rsidR="0079263A" w:rsidRPr="0079263A">
        <w:tab/>
        <w:t>Ross is a senior Council Planner and on the management board of SCIRT.  He</w:t>
      </w:r>
      <w:r w:rsidR="0079263A">
        <w:t xml:space="preserve"> </w:t>
      </w:r>
      <w:r w:rsidR="0079263A" w:rsidRPr="0079263A">
        <w:t>presented the latest mod</w:t>
      </w:r>
      <w:r w:rsidR="004B7285">
        <w:t xml:space="preserve">ification of the plans for the </w:t>
      </w:r>
      <w:r w:rsidR="0079263A" w:rsidRPr="0079263A">
        <w:t>improvement of Main Road through the village, with particular reference to the restoration of  some of the roadside parking near the shops and Barnett Park,  which had been requested by the business group and the RRA.</w:t>
      </w:r>
    </w:p>
    <w:p w:rsidR="001E63D5" w:rsidRPr="0079263A" w:rsidRDefault="001E63D5" w:rsidP="0079263A"/>
    <w:p w:rsidR="001E63D5" w:rsidRPr="0079263A" w:rsidRDefault="001E63D5" w:rsidP="0079263A">
      <w:r w:rsidRPr="004B7285">
        <w:rPr>
          <w:b/>
        </w:rPr>
        <w:t>Neville Dell</w:t>
      </w:r>
      <w:r w:rsidR="0079263A" w:rsidRPr="004B7285">
        <w:rPr>
          <w:b/>
        </w:rPr>
        <w:t>.</w:t>
      </w:r>
      <w:r w:rsidR="0079263A" w:rsidRPr="0079263A">
        <w:tab/>
      </w:r>
      <w:r w:rsidR="0079263A">
        <w:tab/>
        <w:t>Neville spoke about the activities of the Community Shed at 99C Main Road.</w:t>
      </w:r>
    </w:p>
    <w:p w:rsidR="001E63D5" w:rsidRPr="0079263A" w:rsidRDefault="001E63D5" w:rsidP="0079263A"/>
    <w:p w:rsidR="001E63D5" w:rsidRPr="0079263A" w:rsidRDefault="001E63D5" w:rsidP="0079263A">
      <w:r w:rsidRPr="004428B9">
        <w:rPr>
          <w:b/>
        </w:rPr>
        <w:t>Tuula Rapley</w:t>
      </w:r>
      <w:r w:rsidRPr="0079263A">
        <w:t xml:space="preserve">       </w:t>
      </w:r>
      <w:r w:rsidR="00F248F9">
        <w:tab/>
        <w:t xml:space="preserve">Tuula spoke about the </w:t>
      </w:r>
      <w:r w:rsidRPr="0079263A">
        <w:t>Redcliffs Library rebuild.</w:t>
      </w:r>
      <w:r w:rsidR="00F248F9">
        <w:t xml:space="preserve">  The plans for this are progressing and she displa</w:t>
      </w:r>
      <w:r w:rsidR="006B5C7D">
        <w:t>yed drawings for public comment and feedback.</w:t>
      </w:r>
      <w:r w:rsidR="00F248F9">
        <w:t xml:space="preserve">  It is anticipated that the rebuild will take place on the original site and that the library will have community space also</w:t>
      </w:r>
      <w:r w:rsidR="00240E7C">
        <w:t>, accommodating flexible space for small group meetings, children, the elderly and Plunket</w:t>
      </w:r>
      <w:r w:rsidR="00F248F9">
        <w:t xml:space="preserve">.  </w:t>
      </w:r>
      <w:r w:rsidR="00240E7C">
        <w:t xml:space="preserve">A project manager has been appointed. </w:t>
      </w:r>
      <w:r w:rsidR="00F248F9">
        <w:t xml:space="preserve">She requested support with fundraising and submissions to the Long </w:t>
      </w:r>
      <w:r w:rsidR="00240E7C">
        <w:t>Term Plan review to inform council of the public support for the library and request funding for the future.</w:t>
      </w:r>
    </w:p>
    <w:p w:rsidR="001E63D5" w:rsidRPr="0079263A" w:rsidRDefault="001E63D5" w:rsidP="0079263A"/>
    <w:p w:rsidR="00EA5EC6" w:rsidRDefault="001E63D5" w:rsidP="0079263A">
      <w:r w:rsidRPr="004428B9">
        <w:rPr>
          <w:b/>
        </w:rPr>
        <w:t>Councillor Paul Lonsdale</w:t>
      </w:r>
      <w:r w:rsidR="00F67EFF" w:rsidRPr="004428B9">
        <w:rPr>
          <w:b/>
        </w:rPr>
        <w:t>.</w:t>
      </w:r>
      <w:r w:rsidR="00F67EFF">
        <w:tab/>
        <w:t>Paul congratulate</w:t>
      </w:r>
      <w:r w:rsidR="007274A4">
        <w:t>d the Residents A</w:t>
      </w:r>
      <w:r w:rsidR="00F67EFF">
        <w:t>ssociation for their involvement and descri</w:t>
      </w:r>
      <w:r w:rsidR="007274A4">
        <w:t>bed the main issues facing the a</w:t>
      </w:r>
      <w:r w:rsidR="00F67EFF">
        <w:t xml:space="preserve">rea. The city plan consultation document has been released and he welcomed submissions.  He discussed the representation </w:t>
      </w:r>
      <w:r w:rsidR="007274A4">
        <w:t xml:space="preserve">review, </w:t>
      </w:r>
      <w:r w:rsidR="00F67EFF">
        <w:t>and asked for more people to be involved.   He described the long-term plan process which includes ten-year and thirty-year plans</w:t>
      </w:r>
      <w:r w:rsidR="007274A4">
        <w:t>,</w:t>
      </w:r>
      <w:r w:rsidR="00F67EFF">
        <w:t xml:space="preserve"> and called for involvement, the closing date for submissions being 28 April.</w:t>
      </w:r>
    </w:p>
    <w:p w:rsidR="006B5C7D" w:rsidRDefault="000D5DB7" w:rsidP="0079263A">
      <w:r>
        <w:br w:type="page"/>
      </w:r>
    </w:p>
    <w:p w:rsidR="00EA5EC6" w:rsidRDefault="00EA5EC6" w:rsidP="0079263A"/>
    <w:p w:rsidR="00EA5EC6" w:rsidRDefault="00EA5EC6" w:rsidP="0079263A">
      <w:r>
        <w:t>8.</w:t>
      </w:r>
      <w:r>
        <w:tab/>
      </w:r>
      <w:r w:rsidRPr="0028236A">
        <w:rPr>
          <w:b/>
          <w:i/>
        </w:rPr>
        <w:t>Questions to the speakers</w:t>
      </w:r>
    </w:p>
    <w:p w:rsidR="00EA5EC6" w:rsidRDefault="00EA5EC6" w:rsidP="0079263A"/>
    <w:p w:rsidR="00EA5EC6" w:rsidRDefault="00EA5EC6" w:rsidP="0079263A">
      <w:r>
        <w:t>Chris Doudney asked Ross Herrett whether there was to be further consultation about the seawall repairs.  Ross indicated that the work is scheduled to start in May or June and no further consultation was intended.</w:t>
      </w:r>
    </w:p>
    <w:p w:rsidR="00EA5EC6" w:rsidRDefault="00EA5EC6" w:rsidP="0079263A"/>
    <w:p w:rsidR="00EA5EC6" w:rsidRDefault="00EA5EC6" w:rsidP="0079263A">
      <w:r>
        <w:t>John Cook asked Paul Lonsdale whether any decisions have been made about the use of the land affected by the Port Hills red zone clearance.  Paul said that no decisions have yet been made.</w:t>
      </w:r>
    </w:p>
    <w:p w:rsidR="00EA5EC6" w:rsidRDefault="00EA5EC6" w:rsidP="0079263A"/>
    <w:p w:rsidR="001C2BDD" w:rsidRPr="0079263A" w:rsidRDefault="00EA5EC6" w:rsidP="0079263A">
      <w:r>
        <w:t>There being no more questions Fletcher declared the meeting closed.</w:t>
      </w:r>
    </w:p>
    <w:p w:rsidR="00240E7C" w:rsidRDefault="00B56C8A" w:rsidP="0079263A">
      <w:r w:rsidRPr="0079263A">
        <w:tab/>
      </w:r>
    </w:p>
    <w:p w:rsidR="0079263A" w:rsidRPr="0079263A" w:rsidRDefault="0079263A" w:rsidP="0079263A"/>
    <w:p w:rsidR="00766DB7" w:rsidRDefault="00766DB7" w:rsidP="00766DB7">
      <w:r>
        <w:br w:type="page"/>
      </w:r>
    </w:p>
    <w:p w:rsidR="00766DB7" w:rsidRPr="00004F48" w:rsidRDefault="00766DB7" w:rsidP="00766DB7">
      <w:pPr>
        <w:spacing w:before="120"/>
        <w:ind w:left="720" w:firstLine="720"/>
        <w:rPr>
          <w:b/>
          <w:sz w:val="28"/>
          <w:szCs w:val="28"/>
          <w:u w:val="single"/>
        </w:rPr>
      </w:pPr>
      <w:r w:rsidRPr="00004F48">
        <w:rPr>
          <w:b/>
          <w:sz w:val="28"/>
          <w:szCs w:val="28"/>
          <w:u w:val="single"/>
        </w:rPr>
        <w:t>Good evening and welcome to our Residents 93</w:t>
      </w:r>
      <w:r w:rsidRPr="00004F48">
        <w:rPr>
          <w:b/>
          <w:sz w:val="28"/>
          <w:szCs w:val="28"/>
          <w:u w:val="single"/>
          <w:vertAlign w:val="superscript"/>
        </w:rPr>
        <w:t>rd</w:t>
      </w:r>
      <w:r w:rsidRPr="00004F48">
        <w:rPr>
          <w:b/>
          <w:sz w:val="28"/>
          <w:szCs w:val="28"/>
          <w:u w:val="single"/>
        </w:rPr>
        <w:t xml:space="preserve"> AGM</w:t>
      </w:r>
    </w:p>
    <w:p w:rsidR="00766DB7" w:rsidRDefault="00766DB7" w:rsidP="00766DB7">
      <w:pPr>
        <w:rPr>
          <w:b/>
        </w:rPr>
      </w:pPr>
    </w:p>
    <w:p w:rsidR="00766DB7" w:rsidRPr="00620EC4" w:rsidRDefault="00766DB7" w:rsidP="00766DB7">
      <w:pPr>
        <w:rPr>
          <w:b/>
        </w:rPr>
      </w:pPr>
    </w:p>
    <w:p w:rsidR="00766DB7" w:rsidRDefault="00766DB7" w:rsidP="00766DB7">
      <w:r>
        <w:t>Throughout the past year your Committee have applied a great deal of energy and time working on the following:-</w:t>
      </w:r>
    </w:p>
    <w:p w:rsidR="00766DB7" w:rsidRDefault="00766DB7" w:rsidP="00766DB7"/>
    <w:p w:rsidR="00766DB7" w:rsidRDefault="00766DB7" w:rsidP="00766DB7">
      <w:r w:rsidRPr="0074184B">
        <w:rPr>
          <w:b/>
        </w:rPr>
        <w:t>The Coastal Pathway</w:t>
      </w:r>
      <w:r>
        <w:t xml:space="preserve"> - we wholly supported this, but struggled to have input into the decision making.           </w:t>
      </w:r>
      <w:r w:rsidRPr="002D2207">
        <w:rPr>
          <w:b/>
        </w:rPr>
        <w:t>PLANTING</w:t>
      </w:r>
      <w:r>
        <w:t xml:space="preserve">  and parking were 2 of our concerns.   </w:t>
      </w:r>
    </w:p>
    <w:p w:rsidR="00766DB7" w:rsidRDefault="00766DB7" w:rsidP="00766DB7">
      <w:r w:rsidRPr="0074184B">
        <w:rPr>
          <w:b/>
        </w:rPr>
        <w:t>The Main Road Master Plan</w:t>
      </w:r>
      <w:r>
        <w:t xml:space="preserve"> – </w:t>
      </w:r>
      <w:r w:rsidRPr="002D2207">
        <w:rPr>
          <w:b/>
        </w:rPr>
        <w:t>W</w:t>
      </w:r>
      <w:r>
        <w:rPr>
          <w:b/>
        </w:rPr>
        <w:t xml:space="preserve">E </w:t>
      </w:r>
      <w:r>
        <w:t xml:space="preserve">supported lowering the speed limit through Redcliffs and made submissions to the </w:t>
      </w:r>
      <w:r w:rsidRPr="00904FDD">
        <w:rPr>
          <w:b/>
        </w:rPr>
        <w:t>CCC</w:t>
      </w:r>
      <w:r>
        <w:t xml:space="preserve"> and the Community Board regarding the proposed loss of car parking which we strongly felt would adversely affect our business community</w:t>
      </w:r>
    </w:p>
    <w:p w:rsidR="00766DB7" w:rsidRDefault="00766DB7" w:rsidP="00766DB7">
      <w:r w:rsidRPr="0074184B">
        <w:rPr>
          <w:b/>
        </w:rPr>
        <w:t>The New Sea Wall</w:t>
      </w:r>
      <w:r>
        <w:t xml:space="preserve"> - </w:t>
      </w:r>
      <w:r w:rsidRPr="002D2207">
        <w:rPr>
          <w:b/>
        </w:rPr>
        <w:t>W</w:t>
      </w:r>
      <w:r>
        <w:rPr>
          <w:b/>
        </w:rPr>
        <w:t>e</w:t>
      </w:r>
      <w:r w:rsidRPr="002D2207">
        <w:rPr>
          <w:b/>
        </w:rPr>
        <w:t xml:space="preserve"> </w:t>
      </w:r>
      <w:r>
        <w:t xml:space="preserve">made submissions to the </w:t>
      </w:r>
      <w:r w:rsidRPr="00904FDD">
        <w:rPr>
          <w:b/>
        </w:rPr>
        <w:t>CCC</w:t>
      </w:r>
      <w:r>
        <w:t xml:space="preserve"> regarding loss of green space.  We also supported the Yacht Club in their concerns with the footing design of the sea wall.</w:t>
      </w:r>
    </w:p>
    <w:p w:rsidR="00766DB7" w:rsidRDefault="00766DB7" w:rsidP="00766DB7">
      <w:r w:rsidRPr="0074184B">
        <w:rPr>
          <w:b/>
        </w:rPr>
        <w:t>The Bike Skills Park</w:t>
      </w:r>
      <w:r>
        <w:t xml:space="preserve"> in Beachville Rd – </w:t>
      </w:r>
      <w:r w:rsidRPr="002D2207">
        <w:rPr>
          <w:b/>
        </w:rPr>
        <w:t>We</w:t>
      </w:r>
      <w:r>
        <w:t xml:space="preserve"> </w:t>
      </w:r>
      <w:r w:rsidRPr="00904FDD">
        <w:rPr>
          <w:b/>
        </w:rPr>
        <w:t>supported</w:t>
      </w:r>
      <w:r>
        <w:t xml:space="preserve"> the need for such a park but strongly </w:t>
      </w:r>
      <w:r w:rsidRPr="00904FDD">
        <w:rPr>
          <w:b/>
        </w:rPr>
        <w:t>felt Redcliffs</w:t>
      </w:r>
      <w:r>
        <w:t xml:space="preserve"> Park being already a more family involved area would be more suitable  -  we made submissions to this effect</w:t>
      </w:r>
    </w:p>
    <w:p w:rsidR="00766DB7" w:rsidRDefault="00766DB7" w:rsidP="00766DB7">
      <w:pPr>
        <w:rPr>
          <w:b/>
        </w:rPr>
      </w:pPr>
      <w:r w:rsidRPr="002D2207">
        <w:rPr>
          <w:b/>
        </w:rPr>
        <w:t>We</w:t>
      </w:r>
      <w:r>
        <w:t xml:space="preserve"> also supported </w:t>
      </w:r>
      <w:r w:rsidRPr="00620EC4">
        <w:rPr>
          <w:b/>
        </w:rPr>
        <w:t>S</w:t>
      </w:r>
      <w:r w:rsidRPr="0074184B">
        <w:rPr>
          <w:b/>
        </w:rPr>
        <w:t>ubmissions</w:t>
      </w:r>
      <w:r>
        <w:rPr>
          <w:b/>
        </w:rPr>
        <w:t xml:space="preserve"> for</w:t>
      </w:r>
      <w:r w:rsidRPr="0074184B">
        <w:rPr>
          <w:b/>
        </w:rPr>
        <w:t xml:space="preserve"> laying  </w:t>
      </w:r>
      <w:r>
        <w:rPr>
          <w:b/>
        </w:rPr>
        <w:t xml:space="preserve">all </w:t>
      </w:r>
      <w:r w:rsidRPr="0074184B">
        <w:rPr>
          <w:b/>
        </w:rPr>
        <w:t>power lines underground</w:t>
      </w:r>
      <w:r>
        <w:t xml:space="preserve">  and                                                       </w:t>
      </w:r>
      <w:r w:rsidRPr="00004F48">
        <w:rPr>
          <w:b/>
        </w:rPr>
        <w:t>R</w:t>
      </w:r>
      <w:r w:rsidRPr="0074184B">
        <w:rPr>
          <w:b/>
        </w:rPr>
        <w:t xml:space="preserve">etaining the </w:t>
      </w:r>
      <w:r>
        <w:rPr>
          <w:b/>
        </w:rPr>
        <w:t>Social Housing i</w:t>
      </w:r>
      <w:r w:rsidRPr="0074184B">
        <w:rPr>
          <w:b/>
        </w:rPr>
        <w:t>n Beachville Road.</w:t>
      </w:r>
    </w:p>
    <w:p w:rsidR="00766DB7" w:rsidRDefault="00766DB7" w:rsidP="00766DB7">
      <w:pPr>
        <w:rPr>
          <w:b/>
        </w:rPr>
      </w:pPr>
      <w:r>
        <w:t xml:space="preserve">Throughout the year we have been working in conjunction with the </w:t>
      </w:r>
      <w:r w:rsidRPr="00904FDD">
        <w:rPr>
          <w:b/>
        </w:rPr>
        <w:t>CCC</w:t>
      </w:r>
      <w:r>
        <w:t xml:space="preserve"> to see the reinstatement of what was known as the </w:t>
      </w:r>
      <w:r w:rsidRPr="006446B5">
        <w:rPr>
          <w:b/>
        </w:rPr>
        <w:t>Table Tennis Rooms</w:t>
      </w:r>
      <w:r>
        <w:t xml:space="preserve">.   </w:t>
      </w:r>
      <w:r w:rsidRPr="002D2207">
        <w:rPr>
          <w:b/>
        </w:rPr>
        <w:t>Our Aim</w:t>
      </w:r>
      <w:r>
        <w:t xml:space="preserve"> is that this building should once again become a </w:t>
      </w:r>
      <w:r w:rsidRPr="00620EC4">
        <w:rPr>
          <w:b/>
        </w:rPr>
        <w:t>Community HUB.</w:t>
      </w:r>
    </w:p>
    <w:p w:rsidR="00766DB7" w:rsidRDefault="00766DB7" w:rsidP="00766DB7">
      <w:r>
        <w:rPr>
          <w:b/>
        </w:rPr>
        <w:t xml:space="preserve">And </w:t>
      </w:r>
      <w:r w:rsidRPr="006446B5">
        <w:rPr>
          <w:b/>
        </w:rPr>
        <w:t>Fletcher Stanton</w:t>
      </w:r>
      <w:r>
        <w:t xml:space="preserve"> of our Committee continues to support people needing assistance in driving the shopping bus.</w:t>
      </w:r>
    </w:p>
    <w:p w:rsidR="00766DB7" w:rsidRDefault="00766DB7" w:rsidP="00766DB7">
      <w:pPr>
        <w:rPr>
          <w:b/>
        </w:rPr>
      </w:pPr>
    </w:p>
    <w:p w:rsidR="00766DB7" w:rsidRDefault="00766DB7" w:rsidP="00766DB7">
      <w:r>
        <w:rPr>
          <w:b/>
        </w:rPr>
        <w:t>So t</w:t>
      </w:r>
      <w:r w:rsidRPr="00B82616">
        <w:rPr>
          <w:b/>
        </w:rPr>
        <w:t>o sum up</w:t>
      </w:r>
      <w:r>
        <w:t xml:space="preserve">:-                                                                                                                                                                                 Your Committee has presented numerous submissions and met with  </w:t>
      </w:r>
      <w:r w:rsidRPr="00823100">
        <w:rPr>
          <w:b/>
        </w:rPr>
        <w:t>Planners, Councillors and Community Board</w:t>
      </w:r>
      <w:r>
        <w:t xml:space="preserve"> </w:t>
      </w:r>
      <w:r w:rsidRPr="00823100">
        <w:rPr>
          <w:b/>
        </w:rPr>
        <w:t>Members</w:t>
      </w:r>
      <w:r>
        <w:t xml:space="preserve"> on many occasions.    The reason being is our total belief that we the residents of Redcliffs                  SHOULD have input into ALL decisions that affect the culture and daily life of our community.</w:t>
      </w:r>
    </w:p>
    <w:p w:rsidR="00766DB7" w:rsidRDefault="00766DB7" w:rsidP="00766DB7">
      <w:r w:rsidRPr="007343F8">
        <w:rPr>
          <w:b/>
        </w:rPr>
        <w:t xml:space="preserve">I acknowledge and thank:-                                                                                                                                </w:t>
      </w:r>
      <w:r>
        <w:rPr>
          <w:b/>
        </w:rPr>
        <w:t xml:space="preserve">                                   </w:t>
      </w:r>
      <w:r>
        <w:t>The RED  CROSS and the CHRISTCHURCH  CITY  COUNCIL for their financial support.                                                                The `Community Shed’ for the use their premises.                                                                                                                     And  Yani Johanson  and  Paul Lonsdale for their support.</w:t>
      </w:r>
    </w:p>
    <w:p w:rsidR="00766DB7" w:rsidRDefault="00766DB7" w:rsidP="00766DB7">
      <w:pPr>
        <w:rPr>
          <w:b/>
        </w:rPr>
      </w:pPr>
      <w:r w:rsidRPr="002D2207">
        <w:rPr>
          <w:b/>
        </w:rPr>
        <w:t>To Sum up</w:t>
      </w:r>
      <w:r>
        <w:t xml:space="preserve">      A word of thanks to </w:t>
      </w:r>
      <w:r w:rsidRPr="00431E63">
        <w:rPr>
          <w:b/>
        </w:rPr>
        <w:t>YOUR</w:t>
      </w:r>
      <w:r>
        <w:t xml:space="preserve">  Committee.  They have jobs, families and commitments just like you all.           Yet they have given their </w:t>
      </w:r>
      <w:r w:rsidRPr="00431E63">
        <w:rPr>
          <w:b/>
        </w:rPr>
        <w:t>time and energy</w:t>
      </w:r>
      <w:r>
        <w:t xml:space="preserve"> to support our Association.                                                                                            I would like to acknowledge their support both </w:t>
      </w:r>
      <w:r w:rsidRPr="00431E63">
        <w:rPr>
          <w:b/>
        </w:rPr>
        <w:t>to you and myself.</w:t>
      </w:r>
      <w:r>
        <w:rPr>
          <w:b/>
        </w:rPr>
        <w:tab/>
      </w:r>
      <w:r>
        <w:rPr>
          <w:b/>
        </w:rPr>
        <w:tab/>
      </w:r>
      <w:bookmarkStart w:id="0" w:name="_GoBack"/>
      <w:bookmarkEnd w:id="0"/>
    </w:p>
    <w:p w:rsidR="00766DB7" w:rsidRDefault="00766DB7" w:rsidP="00766DB7">
      <w:pPr>
        <w:rPr>
          <w:b/>
        </w:rPr>
      </w:pPr>
      <w:r>
        <w:rPr>
          <w:b/>
        </w:rPr>
        <w:t xml:space="preserve">FINALLY     We  </w:t>
      </w:r>
      <w:r w:rsidRPr="00480B71">
        <w:t>have</w:t>
      </w:r>
      <w:r>
        <w:t xml:space="preserve"> all heard this week of the Governments plans to close Redcliffs School.                                             I think this decision is ill-thought and based on dollars NOT on Community NEEDS.                                                                                        I would like to offer the Redcliffs School and Board our Associations Full Support in overturning this decision.</w:t>
      </w:r>
    </w:p>
    <w:p w:rsidR="00766DB7" w:rsidRDefault="00766DB7" w:rsidP="00766DB7"/>
    <w:p w:rsidR="00766DB7" w:rsidRPr="007343F8" w:rsidRDefault="00766DB7" w:rsidP="00766DB7">
      <w:pPr>
        <w:ind w:left="2880" w:firstLine="720"/>
        <w:rPr>
          <w:b/>
        </w:rPr>
      </w:pPr>
      <w:r>
        <w:rPr>
          <w:b/>
        </w:rPr>
        <w:t>TH</w:t>
      </w:r>
      <w:r w:rsidRPr="007343F8">
        <w:rPr>
          <w:b/>
        </w:rPr>
        <w:t>ANK YOU</w:t>
      </w:r>
    </w:p>
    <w:p w:rsidR="00766DB7" w:rsidRDefault="00766DB7" w:rsidP="00766DB7"/>
    <w:p w:rsidR="00766DB7" w:rsidRDefault="00766DB7" w:rsidP="00766DB7"/>
    <w:p w:rsidR="00766DB7" w:rsidRDefault="00766DB7" w:rsidP="00766DB7"/>
    <w:p w:rsidR="00766DB7" w:rsidRDefault="00766DB7" w:rsidP="00766DB7"/>
    <w:p w:rsidR="00766DB7" w:rsidRDefault="00766DB7" w:rsidP="00766DB7"/>
    <w:p w:rsidR="00766DB7" w:rsidRDefault="00766DB7" w:rsidP="00766DB7"/>
    <w:p w:rsidR="009E0F01" w:rsidRPr="0079263A" w:rsidRDefault="009E0F01" w:rsidP="0079263A"/>
    <w:sectPr w:rsidR="009E0F01" w:rsidRPr="0079263A" w:rsidSect="004428B9">
      <w:pgSz w:w="11900" w:h="16840"/>
      <w:pgMar w:top="1021" w:right="1134" w:bottom="1021" w:left="1134"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E2C61"/>
    <w:multiLevelType w:val="hybridMultilevel"/>
    <w:tmpl w:val="3F0E6F40"/>
    <w:lvl w:ilvl="0" w:tplc="01BE5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20F3F"/>
    <w:rsid w:val="00034080"/>
    <w:rsid w:val="00056A75"/>
    <w:rsid w:val="00090165"/>
    <w:rsid w:val="00097454"/>
    <w:rsid w:val="000D5DB7"/>
    <w:rsid w:val="000E4EE9"/>
    <w:rsid w:val="000F00D9"/>
    <w:rsid w:val="00107FA4"/>
    <w:rsid w:val="00177730"/>
    <w:rsid w:val="001C2BDD"/>
    <w:rsid w:val="001D3401"/>
    <w:rsid w:val="001E63D5"/>
    <w:rsid w:val="001F55AB"/>
    <w:rsid w:val="0022201A"/>
    <w:rsid w:val="00235F82"/>
    <w:rsid w:val="00240E7C"/>
    <w:rsid w:val="002662A5"/>
    <w:rsid w:val="0028236A"/>
    <w:rsid w:val="002E296F"/>
    <w:rsid w:val="00315F52"/>
    <w:rsid w:val="0036540C"/>
    <w:rsid w:val="003C1BF9"/>
    <w:rsid w:val="00413728"/>
    <w:rsid w:val="004428B9"/>
    <w:rsid w:val="004800E0"/>
    <w:rsid w:val="004B7285"/>
    <w:rsid w:val="00566173"/>
    <w:rsid w:val="00591C4E"/>
    <w:rsid w:val="00657515"/>
    <w:rsid w:val="0066426E"/>
    <w:rsid w:val="00677D53"/>
    <w:rsid w:val="00690DBB"/>
    <w:rsid w:val="006B5C7D"/>
    <w:rsid w:val="006F199D"/>
    <w:rsid w:val="007274A4"/>
    <w:rsid w:val="00766DB7"/>
    <w:rsid w:val="0079263A"/>
    <w:rsid w:val="007D3667"/>
    <w:rsid w:val="00810649"/>
    <w:rsid w:val="00836D2C"/>
    <w:rsid w:val="008512C5"/>
    <w:rsid w:val="009B111B"/>
    <w:rsid w:val="009E0F01"/>
    <w:rsid w:val="009F5AE5"/>
    <w:rsid w:val="00A63A6D"/>
    <w:rsid w:val="00A71742"/>
    <w:rsid w:val="00A72952"/>
    <w:rsid w:val="00B259E6"/>
    <w:rsid w:val="00B27A38"/>
    <w:rsid w:val="00B47708"/>
    <w:rsid w:val="00B56C8A"/>
    <w:rsid w:val="00B60875"/>
    <w:rsid w:val="00B65600"/>
    <w:rsid w:val="00C35C0A"/>
    <w:rsid w:val="00CE3FC8"/>
    <w:rsid w:val="00DC0B3B"/>
    <w:rsid w:val="00E97B5C"/>
    <w:rsid w:val="00EA5EC6"/>
    <w:rsid w:val="00F248F9"/>
    <w:rsid w:val="00F37140"/>
    <w:rsid w:val="00F631BB"/>
    <w:rsid w:val="00F67EFF"/>
    <w:rsid w:val="00F9783A"/>
    <w:rsid w:val="00FA2FA4"/>
  </w:rsids>
  <m:mathPr>
    <m:mathFont m:val="Segoe UI"/>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220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1289</Words>
  <Characters>7351</Characters>
  <Application>Microsoft Macintosh Word</Application>
  <DocSecurity>0</DocSecurity>
  <Lines>61</Lines>
  <Paragraphs>14</Paragraphs>
  <ScaleCrop>false</ScaleCrop>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28</cp:revision>
  <cp:lastPrinted>2015-04-16T23:48:00Z</cp:lastPrinted>
  <dcterms:created xsi:type="dcterms:W3CDTF">2015-04-06T06:52:00Z</dcterms:created>
  <dcterms:modified xsi:type="dcterms:W3CDTF">2015-04-17T06:54:00Z</dcterms:modified>
</cp:coreProperties>
</file>